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E3685" w14:textId="77777777" w:rsidR="00B7396E" w:rsidRPr="00B7396E" w:rsidRDefault="00B7396E" w:rsidP="00B7396E">
      <w:pPr>
        <w:spacing w:after="0" w:line="240" w:lineRule="auto"/>
        <w:ind w:left="2160"/>
        <w:rPr>
          <w:rFonts w:ascii="Times New Roman" w:eastAsia="Times New Roman" w:hAnsi="Times New Roman" w:cs="Times New Roman"/>
          <w:kern w:val="0"/>
          <w14:ligatures w14:val="none"/>
        </w:rPr>
      </w:pPr>
      <w:r w:rsidRPr="00B7396E">
        <w:rPr>
          <w:rFonts w:ascii="Arial" w:eastAsia="Times New Roman" w:hAnsi="Arial" w:cs="Arial"/>
          <w:b/>
          <w:bCs/>
          <w:color w:val="000000"/>
          <w:kern w:val="0"/>
          <w:sz w:val="30"/>
          <w:szCs w:val="30"/>
          <w14:ligatures w14:val="none"/>
        </w:rPr>
        <w:t>City of Tipton Municipal Library District</w:t>
      </w:r>
    </w:p>
    <w:p w14:paraId="52DE88C5" w14:textId="77777777" w:rsidR="00B7396E" w:rsidRPr="00B7396E" w:rsidRDefault="00B7396E" w:rsidP="00B7396E">
      <w:pPr>
        <w:spacing w:after="0" w:line="240" w:lineRule="auto"/>
        <w:jc w:val="center"/>
        <w:rPr>
          <w:rFonts w:ascii="Times New Roman" w:eastAsia="Times New Roman" w:hAnsi="Times New Roman" w:cs="Times New Roman"/>
          <w:kern w:val="0"/>
          <w14:ligatures w14:val="none"/>
        </w:rPr>
      </w:pPr>
      <w:r w:rsidRPr="00B7396E">
        <w:rPr>
          <w:rFonts w:ascii="Arial" w:eastAsia="Times New Roman" w:hAnsi="Arial" w:cs="Arial"/>
          <w:b/>
          <w:bCs/>
          <w:color w:val="000000"/>
          <w:kern w:val="0"/>
          <w:sz w:val="28"/>
          <w:szCs w:val="28"/>
          <w14:ligatures w14:val="none"/>
        </w:rPr>
        <w:t>Board of Trustees Meeting</w:t>
      </w:r>
    </w:p>
    <w:p w14:paraId="3E31E274" w14:textId="77777777" w:rsidR="00B7396E" w:rsidRPr="00B7396E" w:rsidRDefault="00B7396E" w:rsidP="00B7396E">
      <w:pPr>
        <w:spacing w:after="0" w:line="240" w:lineRule="auto"/>
        <w:jc w:val="center"/>
        <w:rPr>
          <w:rFonts w:ascii="Times New Roman" w:eastAsia="Times New Roman" w:hAnsi="Times New Roman" w:cs="Times New Roman"/>
          <w:kern w:val="0"/>
          <w14:ligatures w14:val="none"/>
        </w:rPr>
      </w:pPr>
      <w:r w:rsidRPr="00B7396E">
        <w:rPr>
          <w:rFonts w:ascii="Arial" w:eastAsia="Times New Roman" w:hAnsi="Arial" w:cs="Arial"/>
          <w:b/>
          <w:bCs/>
          <w:color w:val="000000"/>
          <w:kern w:val="0"/>
          <w:sz w:val="28"/>
          <w:szCs w:val="28"/>
          <w14:ligatures w14:val="none"/>
        </w:rPr>
        <w:t>July 23, 2026</w:t>
      </w:r>
    </w:p>
    <w:p w14:paraId="1AC963C5"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r w:rsidRPr="00B7396E">
        <w:rPr>
          <w:rFonts w:ascii="Times New Roman" w:eastAsia="Times New Roman" w:hAnsi="Times New Roman" w:cs="Times New Roman"/>
          <w:color w:val="000000"/>
          <w:kern w:val="0"/>
          <w14:ligatures w14:val="none"/>
        </w:rPr>
        <w:br/>
      </w:r>
      <w:r w:rsidRPr="00B7396E">
        <w:rPr>
          <w:rFonts w:ascii="Times New Roman" w:eastAsia="Times New Roman" w:hAnsi="Times New Roman" w:cs="Times New Roman"/>
          <w:color w:val="000000"/>
          <w:kern w:val="0"/>
          <w14:ligatures w14:val="none"/>
        </w:rPr>
        <w:br/>
      </w:r>
    </w:p>
    <w:p w14:paraId="3B05380F"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r w:rsidRPr="00B7396E">
        <w:rPr>
          <w:rFonts w:ascii="Arial" w:eastAsia="Times New Roman" w:hAnsi="Arial" w:cs="Arial"/>
          <w:b/>
          <w:bCs/>
          <w:color w:val="000000"/>
          <w:kern w:val="0"/>
          <w:sz w:val="22"/>
          <w:szCs w:val="22"/>
          <w14:ligatures w14:val="none"/>
        </w:rPr>
        <w:t>I.</w:t>
      </w:r>
      <w:r w:rsidRPr="00B7396E">
        <w:rPr>
          <w:rFonts w:ascii="Arial" w:eastAsia="Times New Roman" w:hAnsi="Arial" w:cs="Arial"/>
          <w:b/>
          <w:bCs/>
          <w:color w:val="000000"/>
          <w:kern w:val="0"/>
          <w:sz w:val="22"/>
          <w:szCs w:val="22"/>
          <w14:ligatures w14:val="none"/>
        </w:rPr>
        <w:tab/>
        <w:t> CALL TO ORDER</w:t>
      </w:r>
    </w:p>
    <w:p w14:paraId="524479D4"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r w:rsidRPr="00B7396E">
        <w:rPr>
          <w:rFonts w:ascii="Arial" w:eastAsia="Times New Roman" w:hAnsi="Arial" w:cs="Arial"/>
          <w:color w:val="000000"/>
          <w:kern w:val="0"/>
          <w:sz w:val="26"/>
          <w:szCs w:val="26"/>
          <w14:ligatures w14:val="none"/>
        </w:rPr>
        <w:tab/>
      </w:r>
      <w:r w:rsidRPr="00B7396E">
        <w:rPr>
          <w:rFonts w:ascii="Arial" w:eastAsia="Times New Roman" w:hAnsi="Arial" w:cs="Arial"/>
          <w:color w:val="000000"/>
          <w:kern w:val="0"/>
          <w:sz w:val="22"/>
          <w:szCs w:val="22"/>
          <w14:ligatures w14:val="none"/>
        </w:rPr>
        <w:t>Jeanne Edwards, president, called to order the regular meeting of the City of Tipton Municipal Library District Board of Trustees at 6 p.m. Thursday, July 23, 2026, at </w:t>
      </w:r>
    </w:p>
    <w:p w14:paraId="2802A6D0"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r w:rsidRPr="00B7396E">
        <w:rPr>
          <w:rFonts w:ascii="Arial" w:eastAsia="Times New Roman" w:hAnsi="Arial" w:cs="Arial"/>
          <w:color w:val="000000"/>
          <w:kern w:val="0"/>
          <w:sz w:val="22"/>
          <w:szCs w:val="22"/>
          <w14:ligatures w14:val="none"/>
        </w:rPr>
        <w:t>Price James Memorial Library, Tipton, Mo.  </w:t>
      </w:r>
    </w:p>
    <w:p w14:paraId="08C64984"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p>
    <w:p w14:paraId="39FEF929"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r w:rsidRPr="00B7396E">
        <w:rPr>
          <w:rFonts w:ascii="Arial" w:eastAsia="Times New Roman" w:hAnsi="Arial" w:cs="Arial"/>
          <w:b/>
          <w:bCs/>
          <w:color w:val="000000"/>
          <w:kern w:val="0"/>
          <w:sz w:val="22"/>
          <w:szCs w:val="22"/>
          <w14:ligatures w14:val="none"/>
        </w:rPr>
        <w:t>II.</w:t>
      </w:r>
      <w:r w:rsidRPr="00B7396E">
        <w:rPr>
          <w:rFonts w:ascii="Arial" w:eastAsia="Times New Roman" w:hAnsi="Arial" w:cs="Arial"/>
          <w:b/>
          <w:bCs/>
          <w:color w:val="000000"/>
          <w:kern w:val="0"/>
          <w:sz w:val="22"/>
          <w:szCs w:val="22"/>
          <w14:ligatures w14:val="none"/>
        </w:rPr>
        <w:tab/>
        <w:t xml:space="preserve">PLEDGE OF ALLEGIANCE:  </w:t>
      </w:r>
      <w:r w:rsidRPr="00B7396E">
        <w:rPr>
          <w:rFonts w:ascii="Arial" w:eastAsia="Times New Roman" w:hAnsi="Arial" w:cs="Arial"/>
          <w:color w:val="000000"/>
          <w:kern w:val="0"/>
          <w:sz w:val="22"/>
          <w:szCs w:val="22"/>
          <w14:ligatures w14:val="none"/>
        </w:rPr>
        <w:t>All present recited the Pledge of Allegiance.</w:t>
      </w:r>
    </w:p>
    <w:p w14:paraId="05A97A2E"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p>
    <w:p w14:paraId="51C0F9D9"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r w:rsidRPr="00B7396E">
        <w:rPr>
          <w:rFonts w:ascii="Arial" w:eastAsia="Times New Roman" w:hAnsi="Arial" w:cs="Arial"/>
          <w:b/>
          <w:bCs/>
          <w:color w:val="000000"/>
          <w:kern w:val="0"/>
          <w:sz w:val="22"/>
          <w:szCs w:val="22"/>
          <w14:ligatures w14:val="none"/>
        </w:rPr>
        <w:t>III.</w:t>
      </w:r>
      <w:r w:rsidRPr="00B7396E">
        <w:rPr>
          <w:rFonts w:ascii="Arial" w:eastAsia="Times New Roman" w:hAnsi="Arial" w:cs="Arial"/>
          <w:b/>
          <w:bCs/>
          <w:color w:val="000000"/>
          <w:kern w:val="0"/>
          <w:sz w:val="22"/>
          <w:szCs w:val="22"/>
          <w14:ligatures w14:val="none"/>
        </w:rPr>
        <w:tab/>
        <w:t xml:space="preserve">ROLL CALL:  </w:t>
      </w:r>
      <w:r w:rsidRPr="00B7396E">
        <w:rPr>
          <w:rFonts w:ascii="Arial" w:eastAsia="Times New Roman" w:hAnsi="Arial" w:cs="Arial"/>
          <w:color w:val="000000"/>
          <w:kern w:val="0"/>
          <w:sz w:val="22"/>
          <w:szCs w:val="22"/>
          <w14:ligatures w14:val="none"/>
        </w:rPr>
        <w:t>The following trustees were present:  Jeanne Edwards, Debbie Schreck, Karla Pettigrew, Donna Raymond, Lori Bestgen, Reta Bestgen and Beth McQuaide. Trustees Joanne Koechner and Kerry Uptergrove were absent. Library Director Marsha Nelson was also present. </w:t>
      </w:r>
    </w:p>
    <w:p w14:paraId="733DCA14"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p>
    <w:p w14:paraId="247E4FB6"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r w:rsidRPr="00B7396E">
        <w:rPr>
          <w:rFonts w:ascii="Arial" w:eastAsia="Times New Roman" w:hAnsi="Arial" w:cs="Arial"/>
          <w:b/>
          <w:bCs/>
          <w:color w:val="000000"/>
          <w:kern w:val="0"/>
          <w:sz w:val="22"/>
          <w:szCs w:val="22"/>
          <w14:ligatures w14:val="none"/>
        </w:rPr>
        <w:t>IV.</w:t>
      </w:r>
      <w:r w:rsidRPr="00B7396E">
        <w:rPr>
          <w:rFonts w:ascii="Arial" w:eastAsia="Times New Roman" w:hAnsi="Arial" w:cs="Arial"/>
          <w:b/>
          <w:bCs/>
          <w:color w:val="000000"/>
          <w:kern w:val="0"/>
          <w:sz w:val="22"/>
          <w:szCs w:val="22"/>
          <w14:ligatures w14:val="none"/>
        </w:rPr>
        <w:tab/>
        <w:t>APPROVE AGENDA:</w:t>
      </w:r>
      <w:r w:rsidRPr="00B7396E">
        <w:rPr>
          <w:rFonts w:ascii="Arial" w:eastAsia="Times New Roman" w:hAnsi="Arial" w:cs="Arial"/>
          <w:color w:val="000000"/>
          <w:kern w:val="0"/>
          <w:sz w:val="22"/>
          <w:szCs w:val="22"/>
          <w14:ligatures w14:val="none"/>
        </w:rPr>
        <w:t>  </w:t>
      </w:r>
    </w:p>
    <w:p w14:paraId="1CC4C911" w14:textId="77777777" w:rsidR="00B7396E" w:rsidRPr="00B7396E" w:rsidRDefault="00B7396E" w:rsidP="00B7396E">
      <w:pPr>
        <w:spacing w:after="0" w:line="240" w:lineRule="auto"/>
        <w:ind w:firstLine="720"/>
        <w:rPr>
          <w:rFonts w:ascii="Times New Roman" w:eastAsia="Times New Roman" w:hAnsi="Times New Roman" w:cs="Times New Roman"/>
          <w:kern w:val="0"/>
          <w14:ligatures w14:val="none"/>
        </w:rPr>
      </w:pPr>
      <w:r w:rsidRPr="00B7396E">
        <w:rPr>
          <w:rFonts w:ascii="Arial" w:eastAsia="Times New Roman" w:hAnsi="Arial" w:cs="Arial"/>
          <w:color w:val="000000"/>
          <w:kern w:val="0"/>
          <w:sz w:val="22"/>
          <w:szCs w:val="22"/>
          <w14:ligatures w14:val="none"/>
        </w:rPr>
        <w:t>Lori Bestgen made a motion to approve the agenda. Debbie Schreck seconded and the motion carried.</w:t>
      </w:r>
    </w:p>
    <w:p w14:paraId="446263BF"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p>
    <w:p w14:paraId="0D9976AC"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r w:rsidRPr="00B7396E">
        <w:rPr>
          <w:rFonts w:ascii="Arial" w:eastAsia="Times New Roman" w:hAnsi="Arial" w:cs="Arial"/>
          <w:b/>
          <w:bCs/>
          <w:color w:val="000000"/>
          <w:kern w:val="0"/>
          <w:sz w:val="22"/>
          <w:szCs w:val="22"/>
          <w14:ligatures w14:val="none"/>
        </w:rPr>
        <w:t>V.</w:t>
      </w:r>
      <w:r w:rsidRPr="00B7396E">
        <w:rPr>
          <w:rFonts w:ascii="Arial" w:eastAsia="Times New Roman" w:hAnsi="Arial" w:cs="Arial"/>
          <w:b/>
          <w:bCs/>
          <w:color w:val="000000"/>
          <w:kern w:val="0"/>
          <w:sz w:val="22"/>
          <w:szCs w:val="22"/>
          <w14:ligatures w14:val="none"/>
        </w:rPr>
        <w:tab/>
        <w:t>APPROVE MINUTES FROM LAST MEETING:</w:t>
      </w:r>
      <w:r w:rsidRPr="00B7396E">
        <w:rPr>
          <w:rFonts w:ascii="Arial" w:eastAsia="Times New Roman" w:hAnsi="Arial" w:cs="Arial"/>
          <w:color w:val="000000"/>
          <w:kern w:val="0"/>
          <w:sz w:val="22"/>
          <w:szCs w:val="22"/>
          <w14:ligatures w14:val="none"/>
        </w:rPr>
        <w:t>  Secretary Karla Pettigrew previously distributed the minutes of the June 23, 2026, meeting via email. Donna Raymond made a motion to approve the minutes as corrected, Reta Bestgen seconded and the motion carried.  Correction made to the minutes for June 23, 2026, was that Karla Pettigrew rather than Reta Bestgen was reappointed as a board member.</w:t>
      </w:r>
    </w:p>
    <w:p w14:paraId="536A679F"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p>
    <w:p w14:paraId="34160F03"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r w:rsidRPr="00B7396E">
        <w:rPr>
          <w:rFonts w:ascii="Arial" w:eastAsia="Times New Roman" w:hAnsi="Arial" w:cs="Arial"/>
          <w:b/>
          <w:bCs/>
          <w:color w:val="000000"/>
          <w:kern w:val="0"/>
          <w:sz w:val="22"/>
          <w:szCs w:val="22"/>
          <w14:ligatures w14:val="none"/>
        </w:rPr>
        <w:t>VI.</w:t>
      </w:r>
      <w:r w:rsidRPr="00B7396E">
        <w:rPr>
          <w:rFonts w:ascii="Arial" w:eastAsia="Times New Roman" w:hAnsi="Arial" w:cs="Arial"/>
          <w:b/>
          <w:bCs/>
          <w:color w:val="000000"/>
          <w:kern w:val="0"/>
          <w:sz w:val="22"/>
          <w:szCs w:val="22"/>
          <w14:ligatures w14:val="none"/>
        </w:rPr>
        <w:tab/>
        <w:t>TREASURER’S REPORT</w:t>
      </w:r>
    </w:p>
    <w:p w14:paraId="4D4AAE2C"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r w:rsidRPr="00B7396E">
        <w:rPr>
          <w:rFonts w:ascii="Arial" w:eastAsia="Times New Roman" w:hAnsi="Arial" w:cs="Arial"/>
          <w:b/>
          <w:bCs/>
          <w:color w:val="000000"/>
          <w:kern w:val="0"/>
          <w:sz w:val="22"/>
          <w:szCs w:val="22"/>
          <w14:ligatures w14:val="none"/>
        </w:rPr>
        <w:tab/>
      </w:r>
      <w:r w:rsidRPr="00B7396E">
        <w:rPr>
          <w:rFonts w:ascii="Arial" w:eastAsia="Times New Roman" w:hAnsi="Arial" w:cs="Arial"/>
          <w:color w:val="000000"/>
          <w:kern w:val="0"/>
          <w:sz w:val="22"/>
          <w:szCs w:val="22"/>
          <w14:ligatures w14:val="none"/>
        </w:rPr>
        <w:t>Treasurer</w:t>
      </w:r>
      <w:r w:rsidRPr="00B7396E">
        <w:rPr>
          <w:rFonts w:ascii="Arial" w:eastAsia="Times New Roman" w:hAnsi="Arial" w:cs="Arial"/>
          <w:b/>
          <w:bCs/>
          <w:color w:val="000000"/>
          <w:kern w:val="0"/>
          <w:sz w:val="22"/>
          <w:szCs w:val="22"/>
          <w14:ligatures w14:val="none"/>
        </w:rPr>
        <w:t xml:space="preserve"> </w:t>
      </w:r>
      <w:r w:rsidRPr="00B7396E">
        <w:rPr>
          <w:rFonts w:ascii="Arial" w:eastAsia="Times New Roman" w:hAnsi="Arial" w:cs="Arial"/>
          <w:color w:val="000000"/>
          <w:kern w:val="0"/>
          <w:sz w:val="22"/>
          <w:szCs w:val="22"/>
          <w14:ligatures w14:val="none"/>
        </w:rPr>
        <w:t>Lori Bestgen provided copies of the treasurer’s report which included the general ledger, balance sheet and the current operating budget. Lori Bestgen reviewed the treasurer’s report. Debbie Schreck made a motion to approve the treasurer’s report. Beth McQuaide seconded and the motion carried.    </w:t>
      </w:r>
    </w:p>
    <w:p w14:paraId="45089DC8"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p>
    <w:p w14:paraId="7699ECA7"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r w:rsidRPr="00B7396E">
        <w:rPr>
          <w:rFonts w:ascii="Arial" w:eastAsia="Times New Roman" w:hAnsi="Arial" w:cs="Arial"/>
          <w:b/>
          <w:bCs/>
          <w:color w:val="000000"/>
          <w:kern w:val="0"/>
          <w:sz w:val="22"/>
          <w:szCs w:val="22"/>
          <w14:ligatures w14:val="none"/>
        </w:rPr>
        <w:t>VII.</w:t>
      </w:r>
      <w:r w:rsidRPr="00B7396E">
        <w:rPr>
          <w:rFonts w:ascii="Arial" w:eastAsia="Times New Roman" w:hAnsi="Arial" w:cs="Arial"/>
          <w:b/>
          <w:bCs/>
          <w:color w:val="000000"/>
          <w:kern w:val="0"/>
          <w:sz w:val="22"/>
          <w:szCs w:val="22"/>
          <w14:ligatures w14:val="none"/>
        </w:rPr>
        <w:tab/>
        <w:t>LIBRARY DIRECTOR’S REPORT</w:t>
      </w:r>
    </w:p>
    <w:p w14:paraId="0A18AB32"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r w:rsidRPr="00B7396E">
        <w:rPr>
          <w:rFonts w:ascii="Arial" w:eastAsia="Times New Roman" w:hAnsi="Arial" w:cs="Arial"/>
          <w:color w:val="000000"/>
          <w:kern w:val="0"/>
          <w:sz w:val="22"/>
          <w:szCs w:val="22"/>
          <w14:ligatures w14:val="none"/>
        </w:rPr>
        <w:tab/>
        <w:t>Marsha Nelson, library director, previously distributed the June circulation report via email and gave a general update with the following items.</w:t>
      </w:r>
    </w:p>
    <w:p w14:paraId="6F6C5F9F"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p>
    <w:p w14:paraId="2B9D5B63"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r w:rsidRPr="00B7396E">
        <w:rPr>
          <w:rFonts w:ascii="Arial" w:eastAsia="Times New Roman" w:hAnsi="Arial" w:cs="Arial"/>
          <w:b/>
          <w:bCs/>
          <w:color w:val="000000"/>
          <w:kern w:val="0"/>
          <w:sz w:val="22"/>
          <w:szCs w:val="22"/>
          <w14:ligatures w14:val="none"/>
        </w:rPr>
        <w:t xml:space="preserve">Story Time:  </w:t>
      </w:r>
      <w:r w:rsidRPr="00B7396E">
        <w:rPr>
          <w:rFonts w:ascii="Arial" w:eastAsia="Times New Roman" w:hAnsi="Arial" w:cs="Arial"/>
          <w:color w:val="000000"/>
          <w:kern w:val="0"/>
          <w:sz w:val="22"/>
          <w:szCs w:val="22"/>
          <w14:ligatures w14:val="none"/>
        </w:rPr>
        <w:t xml:space="preserve">There </w:t>
      </w:r>
      <w:proofErr w:type="gramStart"/>
      <w:r w:rsidRPr="00B7396E">
        <w:rPr>
          <w:rFonts w:ascii="Arial" w:eastAsia="Times New Roman" w:hAnsi="Arial" w:cs="Arial"/>
          <w:color w:val="000000"/>
          <w:kern w:val="0"/>
          <w:sz w:val="22"/>
          <w:szCs w:val="22"/>
          <w14:ligatures w14:val="none"/>
        </w:rPr>
        <w:t>has been</w:t>
      </w:r>
      <w:proofErr w:type="gramEnd"/>
      <w:r w:rsidRPr="00B7396E">
        <w:rPr>
          <w:rFonts w:ascii="Arial" w:eastAsia="Times New Roman" w:hAnsi="Arial" w:cs="Arial"/>
          <w:color w:val="000000"/>
          <w:kern w:val="0"/>
          <w:sz w:val="22"/>
          <w:szCs w:val="22"/>
          <w14:ligatures w14:val="none"/>
        </w:rPr>
        <w:t xml:space="preserve"> </w:t>
      </w:r>
      <w:proofErr w:type="gramStart"/>
      <w:r w:rsidRPr="00B7396E">
        <w:rPr>
          <w:rFonts w:ascii="Arial" w:eastAsia="Times New Roman" w:hAnsi="Arial" w:cs="Arial"/>
          <w:color w:val="000000"/>
          <w:kern w:val="0"/>
          <w:sz w:val="22"/>
          <w:szCs w:val="22"/>
          <w14:ligatures w14:val="none"/>
        </w:rPr>
        <w:t>a good</w:t>
      </w:r>
      <w:proofErr w:type="gramEnd"/>
      <w:r w:rsidRPr="00B7396E">
        <w:rPr>
          <w:rFonts w:ascii="Arial" w:eastAsia="Times New Roman" w:hAnsi="Arial" w:cs="Arial"/>
          <w:color w:val="000000"/>
          <w:kern w:val="0"/>
          <w:sz w:val="22"/>
          <w:szCs w:val="22"/>
          <w14:ligatures w14:val="none"/>
        </w:rPr>
        <w:t xml:space="preserve"> attendance in the morning sessions but fewer in the afternoon, probably due to the heat.  Bigfoot joined story time this week.  He created quite a stir.  There is one more story time for the summer on Tuesday, July 28.  Runge personnel from Jefferson City will be here with amphibians.</w:t>
      </w:r>
    </w:p>
    <w:p w14:paraId="4EC7ABEC"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p>
    <w:p w14:paraId="5D1B5719"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r w:rsidRPr="00B7396E">
        <w:rPr>
          <w:rFonts w:ascii="Arial" w:eastAsia="Times New Roman" w:hAnsi="Arial" w:cs="Arial"/>
          <w:b/>
          <w:bCs/>
          <w:color w:val="000000"/>
          <w:kern w:val="0"/>
          <w:sz w:val="22"/>
          <w:szCs w:val="22"/>
          <w14:ligatures w14:val="none"/>
        </w:rPr>
        <w:t xml:space="preserve">Fourth of July:  </w:t>
      </w:r>
      <w:r w:rsidRPr="00B7396E">
        <w:rPr>
          <w:rFonts w:ascii="Arial" w:eastAsia="Times New Roman" w:hAnsi="Arial" w:cs="Arial"/>
          <w:color w:val="000000"/>
          <w:kern w:val="0"/>
          <w:sz w:val="22"/>
          <w:szCs w:val="22"/>
          <w14:ligatures w14:val="none"/>
        </w:rPr>
        <w:t xml:space="preserve">Marsha read to 12 children at the Fourth of July celebration at </w:t>
      </w:r>
      <w:proofErr w:type="gramStart"/>
      <w:r w:rsidRPr="00B7396E">
        <w:rPr>
          <w:rFonts w:ascii="Arial" w:eastAsia="Times New Roman" w:hAnsi="Arial" w:cs="Arial"/>
          <w:color w:val="000000"/>
          <w:kern w:val="0"/>
          <w:sz w:val="22"/>
          <w:szCs w:val="22"/>
          <w14:ligatures w14:val="none"/>
        </w:rPr>
        <w:t>the Maclay</w:t>
      </w:r>
      <w:proofErr w:type="gramEnd"/>
      <w:r w:rsidRPr="00B7396E">
        <w:rPr>
          <w:rFonts w:ascii="Arial" w:eastAsia="Times New Roman" w:hAnsi="Arial" w:cs="Arial"/>
          <w:color w:val="000000"/>
          <w:kern w:val="0"/>
          <w:sz w:val="22"/>
          <w:szCs w:val="22"/>
          <w14:ligatures w14:val="none"/>
        </w:rPr>
        <w:t xml:space="preserve"> Home. It was very </w:t>
      </w:r>
      <w:proofErr w:type="gramStart"/>
      <w:r w:rsidRPr="00B7396E">
        <w:rPr>
          <w:rFonts w:ascii="Arial" w:eastAsia="Times New Roman" w:hAnsi="Arial" w:cs="Arial"/>
          <w:color w:val="000000"/>
          <w:kern w:val="0"/>
          <w:sz w:val="22"/>
          <w:szCs w:val="22"/>
          <w14:ligatures w14:val="none"/>
        </w:rPr>
        <w:t>hot</w:t>
      </w:r>
      <w:proofErr w:type="gramEnd"/>
      <w:r w:rsidRPr="00B7396E">
        <w:rPr>
          <w:rFonts w:ascii="Arial" w:eastAsia="Times New Roman" w:hAnsi="Arial" w:cs="Arial"/>
          <w:color w:val="000000"/>
          <w:kern w:val="0"/>
          <w:sz w:val="22"/>
          <w:szCs w:val="22"/>
          <w14:ligatures w14:val="none"/>
        </w:rPr>
        <w:t xml:space="preserve"> but she was done before the storm came through.</w:t>
      </w:r>
    </w:p>
    <w:p w14:paraId="7CE9362A"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p>
    <w:p w14:paraId="19CFF287"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r w:rsidRPr="00B7396E">
        <w:rPr>
          <w:rFonts w:ascii="Arial" w:eastAsia="Times New Roman" w:hAnsi="Arial" w:cs="Arial"/>
          <w:b/>
          <w:bCs/>
          <w:color w:val="000000"/>
          <w:kern w:val="0"/>
          <w:sz w:val="22"/>
          <w:szCs w:val="22"/>
          <w14:ligatures w14:val="none"/>
        </w:rPr>
        <w:t xml:space="preserve">Mid-America Library Alliance:  </w:t>
      </w:r>
      <w:r w:rsidRPr="00B7396E">
        <w:rPr>
          <w:rFonts w:ascii="Arial" w:eastAsia="Times New Roman" w:hAnsi="Arial" w:cs="Arial"/>
          <w:color w:val="000000"/>
          <w:kern w:val="0"/>
          <w:sz w:val="22"/>
          <w:szCs w:val="22"/>
          <w14:ligatures w14:val="none"/>
        </w:rPr>
        <w:t xml:space="preserve">MALA is a consortium that offers interlibrary loan services, professional development webinars and more.  Two ladies from MALA were here on </w:t>
      </w:r>
      <w:r w:rsidRPr="00B7396E">
        <w:rPr>
          <w:rFonts w:ascii="Arial" w:eastAsia="Times New Roman" w:hAnsi="Arial" w:cs="Arial"/>
          <w:color w:val="000000"/>
          <w:kern w:val="0"/>
          <w:sz w:val="22"/>
          <w:szCs w:val="22"/>
          <w14:ligatures w14:val="none"/>
        </w:rPr>
        <w:lastRenderedPageBreak/>
        <w:t>Wednesday, July 15, and they did a demo with Marsha on the new tracking system for the courier.  It will be on the MALA website.</w:t>
      </w:r>
    </w:p>
    <w:p w14:paraId="5997F5E4"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p>
    <w:p w14:paraId="35C1054B"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r w:rsidRPr="00B7396E">
        <w:rPr>
          <w:rFonts w:ascii="Arial" w:eastAsia="Times New Roman" w:hAnsi="Arial" w:cs="Arial"/>
          <w:b/>
          <w:bCs/>
          <w:color w:val="000000"/>
          <w:kern w:val="0"/>
          <w:sz w:val="22"/>
          <w:szCs w:val="22"/>
          <w14:ligatures w14:val="none"/>
        </w:rPr>
        <w:t xml:space="preserve">Mark Twain Books: </w:t>
      </w:r>
      <w:r w:rsidRPr="00B7396E">
        <w:rPr>
          <w:rFonts w:ascii="Arial" w:eastAsia="Times New Roman" w:hAnsi="Arial" w:cs="Arial"/>
          <w:color w:val="000000"/>
          <w:kern w:val="0"/>
          <w:sz w:val="22"/>
          <w:szCs w:val="22"/>
          <w14:ligatures w14:val="none"/>
        </w:rPr>
        <w:t> The library purchased 10 new Mark Twain books, e-audio and e-books with donation money.  They will be ready for the start of the new school year.</w:t>
      </w:r>
    </w:p>
    <w:p w14:paraId="48F4E370"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p>
    <w:p w14:paraId="75C62DAE"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r w:rsidRPr="00B7396E">
        <w:rPr>
          <w:rFonts w:ascii="Arial" w:eastAsia="Times New Roman" w:hAnsi="Arial" w:cs="Arial"/>
          <w:b/>
          <w:bCs/>
          <w:color w:val="000000"/>
          <w:kern w:val="0"/>
          <w:sz w:val="22"/>
          <w:szCs w:val="22"/>
          <w14:ligatures w14:val="none"/>
        </w:rPr>
        <w:t xml:space="preserve">Brothers Receipts:  </w:t>
      </w:r>
      <w:r w:rsidRPr="00B7396E">
        <w:rPr>
          <w:rFonts w:ascii="Arial" w:eastAsia="Times New Roman" w:hAnsi="Arial" w:cs="Arial"/>
          <w:color w:val="000000"/>
          <w:kern w:val="0"/>
          <w:sz w:val="22"/>
          <w:szCs w:val="22"/>
          <w14:ligatures w14:val="none"/>
        </w:rPr>
        <w:t>There will be no more redeeming Brothers receipts as the grocery store is closing.</w:t>
      </w:r>
    </w:p>
    <w:p w14:paraId="4ED35EED" w14:textId="77777777" w:rsidR="00B7396E" w:rsidRPr="00B7396E" w:rsidRDefault="00B7396E" w:rsidP="00B7396E">
      <w:pPr>
        <w:spacing w:after="240" w:line="240" w:lineRule="auto"/>
        <w:rPr>
          <w:rFonts w:ascii="Times New Roman" w:eastAsia="Times New Roman" w:hAnsi="Times New Roman" w:cs="Times New Roman"/>
          <w:kern w:val="0"/>
          <w14:ligatures w14:val="none"/>
        </w:rPr>
      </w:pPr>
    </w:p>
    <w:p w14:paraId="1DED8789"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r w:rsidRPr="00B7396E">
        <w:rPr>
          <w:rFonts w:ascii="Arial" w:eastAsia="Times New Roman" w:hAnsi="Arial" w:cs="Arial"/>
          <w:b/>
          <w:bCs/>
          <w:color w:val="000000"/>
          <w:kern w:val="0"/>
          <w:sz w:val="22"/>
          <w:szCs w:val="22"/>
          <w14:ligatures w14:val="none"/>
        </w:rPr>
        <w:t xml:space="preserve">VIII:  FRIENDS OF PRICE JAMES LIBRARY:  </w:t>
      </w:r>
      <w:r w:rsidRPr="00B7396E">
        <w:rPr>
          <w:rFonts w:ascii="Arial" w:eastAsia="Times New Roman" w:hAnsi="Arial" w:cs="Arial"/>
          <w:color w:val="000000"/>
          <w:kern w:val="0"/>
          <w:sz w:val="22"/>
          <w:szCs w:val="22"/>
          <w14:ligatures w14:val="none"/>
        </w:rPr>
        <w:t>Nothing to report.</w:t>
      </w:r>
    </w:p>
    <w:p w14:paraId="3C7559A7"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p>
    <w:p w14:paraId="7CFD2F0F"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r w:rsidRPr="00B7396E">
        <w:rPr>
          <w:rFonts w:ascii="Arial" w:eastAsia="Times New Roman" w:hAnsi="Arial" w:cs="Arial"/>
          <w:b/>
          <w:bCs/>
          <w:color w:val="000000"/>
          <w:kern w:val="0"/>
          <w:sz w:val="22"/>
          <w:szCs w:val="22"/>
          <w14:ligatures w14:val="none"/>
        </w:rPr>
        <w:t xml:space="preserve"> IX: PRESIDENT’S COMMENTS:  </w:t>
      </w:r>
      <w:r w:rsidRPr="00B7396E">
        <w:rPr>
          <w:rFonts w:ascii="Arial" w:eastAsia="Times New Roman" w:hAnsi="Arial" w:cs="Arial"/>
          <w:color w:val="000000"/>
          <w:kern w:val="0"/>
          <w:sz w:val="22"/>
          <w:szCs w:val="22"/>
          <w14:ligatures w14:val="none"/>
        </w:rPr>
        <w:t>Jeanne Edwards will be updating the contact list with changes.</w:t>
      </w:r>
    </w:p>
    <w:p w14:paraId="18035906"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p>
    <w:p w14:paraId="537AF759"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r w:rsidRPr="00B7396E">
        <w:rPr>
          <w:rFonts w:ascii="Arial" w:eastAsia="Times New Roman" w:hAnsi="Arial" w:cs="Arial"/>
          <w:b/>
          <w:bCs/>
          <w:color w:val="000000"/>
          <w:kern w:val="0"/>
          <w:sz w:val="22"/>
          <w:szCs w:val="22"/>
          <w14:ligatures w14:val="none"/>
        </w:rPr>
        <w:t>X:  UNFINISHED BUSINESS: </w:t>
      </w:r>
    </w:p>
    <w:p w14:paraId="2F6FE5B4"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p>
    <w:p w14:paraId="72CBF218"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r w:rsidRPr="00B7396E">
        <w:rPr>
          <w:rFonts w:ascii="Arial" w:eastAsia="Times New Roman" w:hAnsi="Arial" w:cs="Arial"/>
          <w:b/>
          <w:bCs/>
          <w:color w:val="000000"/>
          <w:kern w:val="0"/>
          <w:sz w:val="22"/>
          <w:szCs w:val="22"/>
          <w14:ligatures w14:val="none"/>
        </w:rPr>
        <w:t xml:space="preserve">Outside Library Sign:  </w:t>
      </w:r>
      <w:r w:rsidRPr="00B7396E">
        <w:rPr>
          <w:rFonts w:ascii="Arial" w:eastAsia="Times New Roman" w:hAnsi="Arial" w:cs="Arial"/>
          <w:color w:val="000000"/>
          <w:kern w:val="0"/>
          <w:sz w:val="22"/>
          <w:szCs w:val="22"/>
          <w14:ligatures w14:val="none"/>
        </w:rPr>
        <w:t>Powder coat issue is put on hold again.</w:t>
      </w:r>
    </w:p>
    <w:p w14:paraId="15137C68"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p>
    <w:p w14:paraId="279854A9"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r w:rsidRPr="00B7396E">
        <w:rPr>
          <w:rFonts w:ascii="Arial" w:eastAsia="Times New Roman" w:hAnsi="Arial" w:cs="Arial"/>
          <w:b/>
          <w:bCs/>
          <w:color w:val="000000"/>
          <w:kern w:val="0"/>
          <w:sz w:val="22"/>
          <w:szCs w:val="22"/>
          <w14:ligatures w14:val="none"/>
        </w:rPr>
        <w:t>XI:  NEW BUSINESS:</w:t>
      </w:r>
    </w:p>
    <w:p w14:paraId="19F497B0"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p>
    <w:p w14:paraId="576BE891"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r w:rsidRPr="00B7396E">
        <w:rPr>
          <w:rFonts w:ascii="Arial" w:eastAsia="Times New Roman" w:hAnsi="Arial" w:cs="Arial"/>
          <w:b/>
          <w:bCs/>
          <w:color w:val="000000"/>
          <w:kern w:val="0"/>
          <w:sz w:val="22"/>
          <w:szCs w:val="22"/>
          <w14:ligatures w14:val="none"/>
        </w:rPr>
        <w:t xml:space="preserve">Welcome:  </w:t>
      </w:r>
      <w:r w:rsidRPr="00B7396E">
        <w:rPr>
          <w:rFonts w:ascii="Arial" w:eastAsia="Times New Roman" w:hAnsi="Arial" w:cs="Arial"/>
          <w:color w:val="000000"/>
          <w:kern w:val="0"/>
          <w:sz w:val="22"/>
          <w:szCs w:val="22"/>
          <w14:ligatures w14:val="none"/>
        </w:rPr>
        <w:t>The board of trustees welcomed</w:t>
      </w:r>
      <w:r w:rsidRPr="00B7396E">
        <w:rPr>
          <w:rFonts w:ascii="Arial" w:eastAsia="Times New Roman" w:hAnsi="Arial" w:cs="Arial"/>
          <w:b/>
          <w:bCs/>
          <w:color w:val="000000"/>
          <w:kern w:val="0"/>
          <w:sz w:val="22"/>
          <w:szCs w:val="22"/>
          <w14:ligatures w14:val="none"/>
        </w:rPr>
        <w:t xml:space="preserve"> </w:t>
      </w:r>
      <w:r w:rsidRPr="00B7396E">
        <w:rPr>
          <w:rFonts w:ascii="Arial" w:eastAsia="Times New Roman" w:hAnsi="Arial" w:cs="Arial"/>
          <w:color w:val="000000"/>
          <w:kern w:val="0"/>
          <w:sz w:val="22"/>
          <w:szCs w:val="22"/>
          <w14:ligatures w14:val="none"/>
        </w:rPr>
        <w:t>returning board members Karla Pettigrew and Debbie Schreck and new board member Beth McQuaide.</w:t>
      </w:r>
    </w:p>
    <w:p w14:paraId="61C5F444"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p>
    <w:p w14:paraId="0238BCA2"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r w:rsidRPr="00B7396E">
        <w:rPr>
          <w:rFonts w:ascii="Arial" w:eastAsia="Times New Roman" w:hAnsi="Arial" w:cs="Arial"/>
          <w:b/>
          <w:bCs/>
          <w:color w:val="000000"/>
          <w:kern w:val="0"/>
          <w:sz w:val="22"/>
          <w:szCs w:val="22"/>
          <w14:ligatures w14:val="none"/>
        </w:rPr>
        <w:t xml:space="preserve">Election </w:t>
      </w:r>
      <w:proofErr w:type="gramStart"/>
      <w:r w:rsidRPr="00B7396E">
        <w:rPr>
          <w:rFonts w:ascii="Arial" w:eastAsia="Times New Roman" w:hAnsi="Arial" w:cs="Arial"/>
          <w:b/>
          <w:bCs/>
          <w:color w:val="000000"/>
          <w:kern w:val="0"/>
          <w:sz w:val="22"/>
          <w:szCs w:val="22"/>
          <w14:ligatures w14:val="none"/>
        </w:rPr>
        <w:t>of</w:t>
      </w:r>
      <w:proofErr w:type="gramEnd"/>
      <w:r w:rsidRPr="00B7396E">
        <w:rPr>
          <w:rFonts w:ascii="Arial" w:eastAsia="Times New Roman" w:hAnsi="Arial" w:cs="Arial"/>
          <w:b/>
          <w:bCs/>
          <w:color w:val="000000"/>
          <w:kern w:val="0"/>
          <w:sz w:val="22"/>
          <w:szCs w:val="22"/>
          <w14:ligatures w14:val="none"/>
        </w:rPr>
        <w:t xml:space="preserve"> Officers:  </w:t>
      </w:r>
      <w:r w:rsidRPr="00B7396E">
        <w:rPr>
          <w:rFonts w:ascii="Arial" w:eastAsia="Times New Roman" w:hAnsi="Arial" w:cs="Arial"/>
          <w:color w:val="000000"/>
          <w:kern w:val="0"/>
          <w:sz w:val="22"/>
          <w:szCs w:val="22"/>
          <w14:ligatures w14:val="none"/>
        </w:rPr>
        <w:t xml:space="preserve">Karla Pettigrew made a motion to retain the current officers for the </w:t>
      </w:r>
      <w:proofErr w:type="gramStart"/>
      <w:r w:rsidRPr="00B7396E">
        <w:rPr>
          <w:rFonts w:ascii="Arial" w:eastAsia="Times New Roman" w:hAnsi="Arial" w:cs="Arial"/>
          <w:color w:val="000000"/>
          <w:kern w:val="0"/>
          <w:sz w:val="22"/>
          <w:szCs w:val="22"/>
          <w14:ligatures w14:val="none"/>
        </w:rPr>
        <w:t>2026-2027 year</w:t>
      </w:r>
      <w:proofErr w:type="gramEnd"/>
      <w:r w:rsidRPr="00B7396E">
        <w:rPr>
          <w:rFonts w:ascii="Arial" w:eastAsia="Times New Roman" w:hAnsi="Arial" w:cs="Arial"/>
          <w:color w:val="000000"/>
          <w:kern w:val="0"/>
          <w:sz w:val="22"/>
          <w:szCs w:val="22"/>
          <w14:ligatures w14:val="none"/>
        </w:rPr>
        <w:t>. Reta Bestgen seconded motion and motion passed. Officers are Jeanne Edwards, president, Kerry Uptergrove, vice president, Karla Pettigrew, secretary, and Lori Bestgen, treasurer. </w:t>
      </w:r>
    </w:p>
    <w:p w14:paraId="55A943DB"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p>
    <w:p w14:paraId="599CFA75"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r w:rsidRPr="00B7396E">
        <w:rPr>
          <w:rFonts w:ascii="Arial" w:eastAsia="Times New Roman" w:hAnsi="Arial" w:cs="Arial"/>
          <w:b/>
          <w:bCs/>
          <w:color w:val="000000"/>
          <w:kern w:val="0"/>
          <w:sz w:val="22"/>
          <w:szCs w:val="22"/>
          <w14:ligatures w14:val="none"/>
        </w:rPr>
        <w:t xml:space="preserve">Heartland Business Service:  </w:t>
      </w:r>
      <w:r w:rsidRPr="00B7396E">
        <w:rPr>
          <w:rFonts w:ascii="Arial" w:eastAsia="Times New Roman" w:hAnsi="Arial" w:cs="Arial"/>
          <w:color w:val="000000"/>
          <w:kern w:val="0"/>
          <w:sz w:val="22"/>
          <w:szCs w:val="22"/>
          <w14:ligatures w14:val="none"/>
        </w:rPr>
        <w:t xml:space="preserve">Karla Pettigrew made a motion to accept a 3-year contract with Heartland for $22,258.44, saving the district $1,131.47.  Donna Raymond seconded motion and </w:t>
      </w:r>
      <w:proofErr w:type="gramStart"/>
      <w:r w:rsidRPr="00B7396E">
        <w:rPr>
          <w:rFonts w:ascii="Arial" w:eastAsia="Times New Roman" w:hAnsi="Arial" w:cs="Arial"/>
          <w:color w:val="000000"/>
          <w:kern w:val="0"/>
          <w:sz w:val="22"/>
          <w:szCs w:val="22"/>
          <w14:ligatures w14:val="none"/>
        </w:rPr>
        <w:t>motion passed</w:t>
      </w:r>
      <w:proofErr w:type="gramEnd"/>
      <w:r w:rsidRPr="00B7396E">
        <w:rPr>
          <w:rFonts w:ascii="Arial" w:eastAsia="Times New Roman" w:hAnsi="Arial" w:cs="Arial"/>
          <w:color w:val="000000"/>
          <w:kern w:val="0"/>
          <w:sz w:val="22"/>
          <w:szCs w:val="22"/>
          <w14:ligatures w14:val="none"/>
        </w:rPr>
        <w:t>. Heartland provides IT services to the library.</w:t>
      </w:r>
    </w:p>
    <w:p w14:paraId="7641396F"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p>
    <w:p w14:paraId="3F455CD9"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r w:rsidRPr="00B7396E">
        <w:rPr>
          <w:rFonts w:ascii="Arial" w:eastAsia="Times New Roman" w:hAnsi="Arial" w:cs="Arial"/>
          <w:b/>
          <w:bCs/>
          <w:color w:val="000000"/>
          <w:kern w:val="0"/>
          <w:sz w:val="22"/>
          <w:szCs w:val="22"/>
          <w14:ligatures w14:val="none"/>
        </w:rPr>
        <w:t xml:space="preserve">Amigos Bill:  </w:t>
      </w:r>
      <w:r w:rsidRPr="00B7396E">
        <w:rPr>
          <w:rFonts w:ascii="Arial" w:eastAsia="Times New Roman" w:hAnsi="Arial" w:cs="Arial"/>
          <w:color w:val="000000"/>
          <w:kern w:val="0"/>
          <w:sz w:val="22"/>
          <w:szCs w:val="22"/>
          <w14:ligatures w14:val="none"/>
        </w:rPr>
        <w:t>Debbie Schreck made a motion to pay the yearly Amigos bill of $2,035.00 for 2026.  Lori Bestgen seconded motion and motion passed.  Amigos is the small group of 20 libraries of a larger consortium to provide e-books and audio books through Libby. </w:t>
      </w:r>
    </w:p>
    <w:p w14:paraId="6307BEAE"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p>
    <w:p w14:paraId="3B2B0ED9"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r w:rsidRPr="00B7396E">
        <w:rPr>
          <w:rFonts w:ascii="Arial" w:eastAsia="Times New Roman" w:hAnsi="Arial" w:cs="Arial"/>
          <w:b/>
          <w:bCs/>
          <w:color w:val="000000"/>
          <w:kern w:val="0"/>
          <w:sz w:val="22"/>
          <w:szCs w:val="22"/>
          <w14:ligatures w14:val="none"/>
        </w:rPr>
        <w:t xml:space="preserve">Renew CD:  </w:t>
      </w:r>
      <w:r w:rsidRPr="00B7396E">
        <w:rPr>
          <w:rFonts w:ascii="Arial" w:eastAsia="Times New Roman" w:hAnsi="Arial" w:cs="Arial"/>
          <w:color w:val="000000"/>
          <w:kern w:val="0"/>
          <w:sz w:val="22"/>
          <w:szCs w:val="22"/>
          <w14:ligatures w14:val="none"/>
        </w:rPr>
        <w:t xml:space="preserve">Karla Pettigrew made a motion to renew CD 301922 at BTC Bank for six months at a rate of 3.95 percent.  Donna Raymond seconded motion and </w:t>
      </w:r>
      <w:proofErr w:type="gramStart"/>
      <w:r w:rsidRPr="00B7396E">
        <w:rPr>
          <w:rFonts w:ascii="Arial" w:eastAsia="Times New Roman" w:hAnsi="Arial" w:cs="Arial"/>
          <w:color w:val="000000"/>
          <w:kern w:val="0"/>
          <w:sz w:val="22"/>
          <w:szCs w:val="22"/>
          <w14:ligatures w14:val="none"/>
        </w:rPr>
        <w:t>motion passed</w:t>
      </w:r>
      <w:proofErr w:type="gramEnd"/>
      <w:r w:rsidRPr="00B7396E">
        <w:rPr>
          <w:rFonts w:ascii="Arial" w:eastAsia="Times New Roman" w:hAnsi="Arial" w:cs="Arial"/>
          <w:color w:val="000000"/>
          <w:kern w:val="0"/>
          <w:sz w:val="22"/>
          <w:szCs w:val="22"/>
          <w14:ligatures w14:val="none"/>
        </w:rPr>
        <w:t>.</w:t>
      </w:r>
    </w:p>
    <w:p w14:paraId="7DE57B69"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p>
    <w:p w14:paraId="67BC7084" w14:textId="77777777" w:rsidR="00B7396E" w:rsidRPr="00B7396E" w:rsidRDefault="00B7396E" w:rsidP="00B7396E">
      <w:pPr>
        <w:spacing w:after="0" w:line="240" w:lineRule="auto"/>
        <w:rPr>
          <w:rFonts w:ascii="Times New Roman" w:eastAsia="Times New Roman" w:hAnsi="Times New Roman" w:cs="Times New Roman"/>
          <w:kern w:val="0"/>
          <w14:ligatures w14:val="none"/>
        </w:rPr>
      </w:pPr>
      <w:r w:rsidRPr="00B7396E">
        <w:rPr>
          <w:rFonts w:ascii="Arial" w:eastAsia="Times New Roman" w:hAnsi="Arial" w:cs="Arial"/>
          <w:b/>
          <w:bCs/>
          <w:color w:val="000000"/>
          <w:kern w:val="0"/>
          <w:sz w:val="22"/>
          <w:szCs w:val="22"/>
          <w14:ligatures w14:val="none"/>
        </w:rPr>
        <w:t xml:space="preserve">Date of Meeting:  </w:t>
      </w:r>
      <w:r w:rsidRPr="00B7396E">
        <w:rPr>
          <w:rFonts w:ascii="Arial" w:eastAsia="Times New Roman" w:hAnsi="Arial" w:cs="Arial"/>
          <w:color w:val="000000"/>
          <w:kern w:val="0"/>
          <w:sz w:val="22"/>
          <w:szCs w:val="22"/>
          <w14:ligatures w14:val="none"/>
        </w:rPr>
        <w:t xml:space="preserve">Next meeting will be Thursday, Aug. 27, </w:t>
      </w:r>
      <w:proofErr w:type="gramStart"/>
      <w:r w:rsidRPr="00B7396E">
        <w:rPr>
          <w:rFonts w:ascii="Arial" w:eastAsia="Times New Roman" w:hAnsi="Arial" w:cs="Arial"/>
          <w:color w:val="000000"/>
          <w:kern w:val="0"/>
          <w:sz w:val="22"/>
          <w:szCs w:val="22"/>
          <w14:ligatures w14:val="none"/>
        </w:rPr>
        <w:t>2026</w:t>
      </w:r>
      <w:proofErr w:type="gramEnd"/>
      <w:r w:rsidRPr="00B7396E">
        <w:rPr>
          <w:rFonts w:ascii="Arial" w:eastAsia="Times New Roman" w:hAnsi="Arial" w:cs="Arial"/>
          <w:color w:val="000000"/>
          <w:kern w:val="0"/>
          <w:sz w:val="22"/>
          <w:szCs w:val="22"/>
          <w14:ligatures w14:val="none"/>
        </w:rPr>
        <w:t xml:space="preserve"> at 6 p.m.</w:t>
      </w:r>
    </w:p>
    <w:p w14:paraId="43355E15" w14:textId="77777777" w:rsidR="00B7396E" w:rsidRPr="00B7396E" w:rsidRDefault="00B7396E" w:rsidP="00B7396E">
      <w:pPr>
        <w:spacing w:after="240" w:line="240" w:lineRule="auto"/>
        <w:rPr>
          <w:rFonts w:ascii="Times New Roman" w:eastAsia="Times New Roman" w:hAnsi="Times New Roman" w:cs="Times New Roman"/>
          <w:kern w:val="0"/>
          <w14:ligatures w14:val="none"/>
        </w:rPr>
      </w:pPr>
    </w:p>
    <w:p w14:paraId="71671535" w14:textId="77777777" w:rsidR="00B7396E" w:rsidRPr="00B7396E" w:rsidRDefault="00B7396E" w:rsidP="00B7396E">
      <w:pPr>
        <w:spacing w:after="0" w:line="240" w:lineRule="auto"/>
        <w:ind w:firstLine="720"/>
        <w:rPr>
          <w:rFonts w:ascii="Times New Roman" w:eastAsia="Times New Roman" w:hAnsi="Times New Roman" w:cs="Times New Roman"/>
          <w:kern w:val="0"/>
          <w14:ligatures w14:val="none"/>
        </w:rPr>
      </w:pPr>
      <w:r w:rsidRPr="00B7396E">
        <w:rPr>
          <w:rFonts w:ascii="Arial" w:eastAsia="Times New Roman" w:hAnsi="Arial" w:cs="Arial"/>
          <w:color w:val="000000"/>
          <w:kern w:val="0"/>
          <w:sz w:val="22"/>
          <w:szCs w:val="22"/>
          <w14:ligatures w14:val="none"/>
        </w:rPr>
        <w:t>The meeting adjourned at 7 p.m.</w:t>
      </w:r>
    </w:p>
    <w:p w14:paraId="1AA57A55" w14:textId="77777777" w:rsidR="00B7396E" w:rsidRPr="00B7396E" w:rsidRDefault="00B7396E" w:rsidP="00B7396E">
      <w:pPr>
        <w:spacing w:after="0" w:line="240" w:lineRule="auto"/>
        <w:ind w:firstLine="720"/>
        <w:rPr>
          <w:rFonts w:ascii="Times New Roman" w:eastAsia="Times New Roman" w:hAnsi="Times New Roman" w:cs="Times New Roman"/>
          <w:kern w:val="0"/>
          <w14:ligatures w14:val="none"/>
        </w:rPr>
      </w:pPr>
      <w:r w:rsidRPr="00B7396E">
        <w:rPr>
          <w:rFonts w:ascii="Arial" w:eastAsia="Times New Roman" w:hAnsi="Arial" w:cs="Arial"/>
          <w:color w:val="000000"/>
          <w:kern w:val="0"/>
          <w:sz w:val="22"/>
          <w:szCs w:val="22"/>
          <w14:ligatures w14:val="none"/>
        </w:rPr>
        <w:t>Minutes submitted by Karla Pettigrew</w:t>
      </w:r>
    </w:p>
    <w:p w14:paraId="776A9786" w14:textId="77777777" w:rsidR="00D84359" w:rsidRDefault="00D84359"/>
    <w:sectPr w:rsidR="00D843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96E"/>
    <w:rsid w:val="001466E4"/>
    <w:rsid w:val="00AF265D"/>
    <w:rsid w:val="00B7396E"/>
    <w:rsid w:val="00D84359"/>
    <w:rsid w:val="00F87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201EA"/>
  <w15:chartTrackingRefBased/>
  <w15:docId w15:val="{C26213D9-F1D4-4B77-B996-5E36BECAC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39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39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39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39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39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39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39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39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39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9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39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39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39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39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39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39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39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396E"/>
    <w:rPr>
      <w:rFonts w:eastAsiaTheme="majorEastAsia" w:cstheme="majorBidi"/>
      <w:color w:val="272727" w:themeColor="text1" w:themeTint="D8"/>
    </w:rPr>
  </w:style>
  <w:style w:type="paragraph" w:styleId="Title">
    <w:name w:val="Title"/>
    <w:basedOn w:val="Normal"/>
    <w:next w:val="Normal"/>
    <w:link w:val="TitleChar"/>
    <w:uiPriority w:val="10"/>
    <w:qFormat/>
    <w:rsid w:val="00B739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39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39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39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396E"/>
    <w:pPr>
      <w:spacing w:before="160"/>
      <w:jc w:val="center"/>
    </w:pPr>
    <w:rPr>
      <w:i/>
      <w:iCs/>
      <w:color w:val="404040" w:themeColor="text1" w:themeTint="BF"/>
    </w:rPr>
  </w:style>
  <w:style w:type="character" w:customStyle="1" w:styleId="QuoteChar">
    <w:name w:val="Quote Char"/>
    <w:basedOn w:val="DefaultParagraphFont"/>
    <w:link w:val="Quote"/>
    <w:uiPriority w:val="29"/>
    <w:rsid w:val="00B7396E"/>
    <w:rPr>
      <w:i/>
      <w:iCs/>
      <w:color w:val="404040" w:themeColor="text1" w:themeTint="BF"/>
    </w:rPr>
  </w:style>
  <w:style w:type="paragraph" w:styleId="ListParagraph">
    <w:name w:val="List Paragraph"/>
    <w:basedOn w:val="Normal"/>
    <w:uiPriority w:val="34"/>
    <w:qFormat/>
    <w:rsid w:val="00B7396E"/>
    <w:pPr>
      <w:ind w:left="720"/>
      <w:contextualSpacing/>
    </w:pPr>
  </w:style>
  <w:style w:type="character" w:styleId="IntenseEmphasis">
    <w:name w:val="Intense Emphasis"/>
    <w:basedOn w:val="DefaultParagraphFont"/>
    <w:uiPriority w:val="21"/>
    <w:qFormat/>
    <w:rsid w:val="00B7396E"/>
    <w:rPr>
      <w:i/>
      <w:iCs/>
      <w:color w:val="0F4761" w:themeColor="accent1" w:themeShade="BF"/>
    </w:rPr>
  </w:style>
  <w:style w:type="paragraph" w:styleId="IntenseQuote">
    <w:name w:val="Intense Quote"/>
    <w:basedOn w:val="Normal"/>
    <w:next w:val="Normal"/>
    <w:link w:val="IntenseQuoteChar"/>
    <w:uiPriority w:val="30"/>
    <w:qFormat/>
    <w:rsid w:val="00B739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396E"/>
    <w:rPr>
      <w:i/>
      <w:iCs/>
      <w:color w:val="0F4761" w:themeColor="accent1" w:themeShade="BF"/>
    </w:rPr>
  </w:style>
  <w:style w:type="character" w:styleId="IntenseReference">
    <w:name w:val="Intense Reference"/>
    <w:basedOn w:val="DefaultParagraphFont"/>
    <w:uiPriority w:val="32"/>
    <w:qFormat/>
    <w:rsid w:val="00B739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634</Words>
  <Characters>3620</Characters>
  <Application>Microsoft Office Word</Application>
  <DocSecurity>0</DocSecurity>
  <Lines>30</Lines>
  <Paragraphs>8</Paragraphs>
  <ScaleCrop>false</ScaleCrop>
  <Company/>
  <LinksUpToDate>false</LinksUpToDate>
  <CharactersWithSpaces>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Marsha Nelson</dc:creator>
  <cp:keywords/>
  <dc:description/>
  <cp:lastModifiedBy>Marsha Nelson</cp:lastModifiedBy>
  <cp:revision>1</cp:revision>
  <dcterms:created xsi:type="dcterms:W3CDTF">2026-07-27T16:32:00Z</dcterms:created>
  <dcterms:modified xsi:type="dcterms:W3CDTF">2026-07-27T16:32:00Z</dcterms:modified>
</cp:coreProperties>
</file>